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3874" w14:textId="77777777" w:rsidR="004E4E15" w:rsidRPr="004E4E15" w:rsidRDefault="004E4E15" w:rsidP="004E4E15">
      <w:pPr>
        <w:jc w:val="center"/>
        <w:rPr>
          <w:rFonts w:cstheme="minorHAnsi"/>
          <w:sz w:val="48"/>
          <w:szCs w:val="48"/>
          <w:lang w:val="en-AU"/>
        </w:rPr>
      </w:pPr>
      <w:r w:rsidRPr="004E4E15">
        <w:rPr>
          <w:rFonts w:cstheme="minorHAnsi"/>
          <w:b/>
          <w:bCs/>
          <w:sz w:val="48"/>
          <w:szCs w:val="48"/>
          <w:lang w:val="en-AU"/>
        </w:rPr>
        <w:t>Care and Maintenance Sheet</w:t>
      </w:r>
    </w:p>
    <w:p w14:paraId="0A569A6D" w14:textId="77777777" w:rsidR="004E4E15" w:rsidRPr="004E4E15" w:rsidRDefault="004E4E15" w:rsidP="004E4E15">
      <w:pPr>
        <w:rPr>
          <w:lang w:val="en-AU"/>
        </w:rPr>
      </w:pPr>
    </w:p>
    <w:p w14:paraId="376F0ACF" w14:textId="77777777" w:rsidR="004E4E15" w:rsidRPr="004E4E15" w:rsidRDefault="004E4E15" w:rsidP="004E4E15">
      <w:pPr>
        <w:rPr>
          <w:lang w:val="en-AU"/>
        </w:rPr>
      </w:pPr>
      <w:r w:rsidRPr="004E4E15">
        <w:rPr>
          <w:lang w:val="en-AU"/>
        </w:rPr>
        <w:t>March 2020</w:t>
      </w:r>
    </w:p>
    <w:p w14:paraId="39FE7E6B" w14:textId="77777777" w:rsidR="004E4E15" w:rsidRPr="004E4E15" w:rsidRDefault="004E4E15" w:rsidP="004E4E15">
      <w:pPr>
        <w:rPr>
          <w:lang w:val="en-AU"/>
        </w:rPr>
      </w:pPr>
    </w:p>
    <w:p w14:paraId="734492D4" w14:textId="77777777" w:rsidR="004E4E15" w:rsidRPr="004E4E15" w:rsidRDefault="004E4E15" w:rsidP="004E4E15">
      <w:pPr>
        <w:rPr>
          <w:lang w:val="en-AU"/>
        </w:rPr>
      </w:pPr>
      <w:r w:rsidRPr="004E4E15">
        <w:rPr>
          <w:b/>
          <w:bCs/>
          <w:lang w:val="en-AU"/>
        </w:rPr>
        <w:t>Stone:</w:t>
      </w:r>
      <w:r w:rsidRPr="004E4E15">
        <w:rPr>
          <w:lang w:val="en-AU"/>
        </w:rPr>
        <w:t xml:space="preserve"> Bluestone</w:t>
      </w:r>
    </w:p>
    <w:p w14:paraId="2CC499DA" w14:textId="77777777" w:rsidR="004E4E15" w:rsidRPr="004E4E15" w:rsidRDefault="004E4E15" w:rsidP="004E4E15">
      <w:pPr>
        <w:rPr>
          <w:lang w:val="en-AU"/>
        </w:rPr>
      </w:pPr>
    </w:p>
    <w:p w14:paraId="0D4EFBB1" w14:textId="77777777" w:rsidR="004E4E15" w:rsidRPr="004E4E15" w:rsidRDefault="004E4E15" w:rsidP="004E4E15">
      <w:pPr>
        <w:rPr>
          <w:lang w:val="en-AU"/>
        </w:rPr>
      </w:pPr>
      <w:r w:rsidRPr="004E4E15">
        <w:rPr>
          <w:lang w:val="en-AU"/>
        </w:rPr>
        <w:t xml:space="preserve">NB: These are general recommendations only, for technical advice please don’t hesitation to call </w:t>
      </w:r>
      <w:proofErr w:type="spellStart"/>
      <w:r w:rsidRPr="004E4E15">
        <w:rPr>
          <w:lang w:val="en-AU"/>
        </w:rPr>
        <w:t>iRock</w:t>
      </w:r>
      <w:proofErr w:type="spellEnd"/>
      <w:r w:rsidRPr="004E4E15">
        <w:rPr>
          <w:lang w:val="en-AU"/>
        </w:rPr>
        <w:t xml:space="preserve"> Finishes - </w:t>
      </w:r>
      <w:r w:rsidRPr="004E4E15">
        <w:rPr>
          <w:b/>
          <w:bCs/>
          <w:lang w:val="en-AU"/>
        </w:rPr>
        <w:t>1300 131 271</w:t>
      </w:r>
    </w:p>
    <w:p w14:paraId="2A1A7152" w14:textId="77777777" w:rsidR="004E4E15" w:rsidRPr="004E4E15" w:rsidRDefault="004E4E15" w:rsidP="004E4E15">
      <w:pPr>
        <w:rPr>
          <w:lang w:val="en-AU"/>
        </w:rPr>
      </w:pPr>
    </w:p>
    <w:p w14:paraId="537A1D39" w14:textId="77777777" w:rsidR="004E4E15" w:rsidRPr="004E4E15" w:rsidRDefault="004E4E15" w:rsidP="004E4E15">
      <w:pPr>
        <w:rPr>
          <w:lang w:val="en-AU"/>
        </w:rPr>
      </w:pPr>
      <w:r w:rsidRPr="004E4E15">
        <w:rPr>
          <w:i/>
          <w:iCs/>
          <w:u w:val="single"/>
          <w:lang w:val="en-AU"/>
        </w:rPr>
        <w:t>Bluestone Recommended Care and Maintenance</w:t>
      </w:r>
    </w:p>
    <w:p w14:paraId="0EBFE3A9" w14:textId="77777777" w:rsidR="004E4E15" w:rsidRPr="004E4E15" w:rsidRDefault="004E4E15" w:rsidP="004E4E15">
      <w:pPr>
        <w:rPr>
          <w:lang w:val="en-AU"/>
        </w:rPr>
      </w:pPr>
    </w:p>
    <w:p w14:paraId="728D7699" w14:textId="77777777" w:rsidR="004E4E15" w:rsidRPr="004E4E15" w:rsidRDefault="004E4E15" w:rsidP="004E4E15">
      <w:pPr>
        <w:rPr>
          <w:lang w:val="en-AU"/>
        </w:rPr>
      </w:pPr>
      <w:r w:rsidRPr="004E4E15">
        <w:rPr>
          <w:b/>
          <w:bCs/>
          <w:lang w:val="en-AU"/>
        </w:rPr>
        <w:t>Daily/Weekly:</w:t>
      </w:r>
      <w:r w:rsidRPr="004E4E15">
        <w:rPr>
          <w:lang w:val="en-AU"/>
        </w:rPr>
        <w:t> </w:t>
      </w:r>
    </w:p>
    <w:p w14:paraId="380BD23B" w14:textId="77777777" w:rsidR="004E4E15" w:rsidRPr="004E4E15" w:rsidRDefault="004E4E15" w:rsidP="004E4E15">
      <w:pPr>
        <w:numPr>
          <w:ilvl w:val="0"/>
          <w:numId w:val="8"/>
        </w:numPr>
        <w:rPr>
          <w:lang w:val="en-AU"/>
        </w:rPr>
      </w:pPr>
      <w:r w:rsidRPr="004E4E15">
        <w:rPr>
          <w:lang w:val="en-AU"/>
        </w:rPr>
        <w:t>Mop up spills as soon as possible, using a pH neutral cleaner.</w:t>
      </w:r>
    </w:p>
    <w:p w14:paraId="388CE4A5" w14:textId="77777777" w:rsidR="004E4E15" w:rsidRPr="004E4E15" w:rsidRDefault="004E4E15" w:rsidP="004E4E15">
      <w:pPr>
        <w:numPr>
          <w:ilvl w:val="0"/>
          <w:numId w:val="8"/>
        </w:numPr>
        <w:rPr>
          <w:lang w:val="en-AU"/>
        </w:rPr>
      </w:pPr>
      <w:r w:rsidRPr="004E4E15">
        <w:rPr>
          <w:lang w:val="en-AU"/>
        </w:rPr>
        <w:t>For general cleaning, mop over all surfaces using a pH neutral cleaner at a ratio 1:100 with warm or cold water.</w:t>
      </w:r>
    </w:p>
    <w:p w14:paraId="102C6529" w14:textId="77777777" w:rsidR="004E4E15" w:rsidRPr="004E4E15" w:rsidRDefault="004E4E15" w:rsidP="004E4E15">
      <w:pPr>
        <w:numPr>
          <w:ilvl w:val="0"/>
          <w:numId w:val="8"/>
        </w:numPr>
        <w:rPr>
          <w:lang w:val="en-AU"/>
        </w:rPr>
      </w:pPr>
      <w:r w:rsidRPr="004E4E15">
        <w:rPr>
          <w:lang w:val="en-AU"/>
        </w:rPr>
        <w:t>For problem spots:</w:t>
      </w:r>
    </w:p>
    <w:p w14:paraId="123199DC" w14:textId="77777777" w:rsidR="004E4E15" w:rsidRPr="004E4E15" w:rsidRDefault="004E4E15" w:rsidP="004E4E15">
      <w:pPr>
        <w:numPr>
          <w:ilvl w:val="1"/>
          <w:numId w:val="9"/>
        </w:numPr>
        <w:rPr>
          <w:lang w:val="en-AU"/>
        </w:rPr>
      </w:pPr>
      <w:r w:rsidRPr="004E4E15">
        <w:rPr>
          <w:lang w:val="en-AU"/>
        </w:rPr>
        <w:t>use a doodle bug fitted with a blue pad and a pH neutral cleaner on the problem area</w:t>
      </w:r>
    </w:p>
    <w:p w14:paraId="13E836BC" w14:textId="77777777" w:rsidR="004E4E15" w:rsidRPr="004E4E15" w:rsidRDefault="004E4E15" w:rsidP="004E4E15">
      <w:pPr>
        <w:numPr>
          <w:ilvl w:val="1"/>
          <w:numId w:val="10"/>
        </w:numPr>
        <w:rPr>
          <w:lang w:val="en-AU"/>
        </w:rPr>
      </w:pPr>
      <w:r w:rsidRPr="004E4E15">
        <w:rPr>
          <w:lang w:val="en-AU"/>
        </w:rPr>
        <w:t>mop the area with a damp mop.</w:t>
      </w:r>
    </w:p>
    <w:p w14:paraId="4E888B69" w14:textId="77777777" w:rsidR="004E4E15" w:rsidRPr="004E4E15" w:rsidRDefault="004E4E15" w:rsidP="004E4E15">
      <w:pPr>
        <w:numPr>
          <w:ilvl w:val="0"/>
          <w:numId w:val="8"/>
        </w:numPr>
        <w:rPr>
          <w:lang w:val="en-AU"/>
        </w:rPr>
      </w:pPr>
      <w:r w:rsidRPr="004E4E15">
        <w:rPr>
          <w:lang w:val="en-AU"/>
        </w:rPr>
        <w:t>Please have us advise on heavy spills (oils, acidic, salts, etc.), although most can be corrected with similar methods as above, using appropriate cleaners and/or diamond polishing pads.</w:t>
      </w:r>
    </w:p>
    <w:p w14:paraId="67590F10" w14:textId="77777777" w:rsidR="004E4E15" w:rsidRPr="004E4E15" w:rsidRDefault="004E4E15" w:rsidP="004E4E15">
      <w:pPr>
        <w:rPr>
          <w:lang w:val="en-AU"/>
        </w:rPr>
      </w:pPr>
    </w:p>
    <w:p w14:paraId="5EA3C36F" w14:textId="77777777" w:rsidR="004E4E15" w:rsidRPr="004E4E15" w:rsidRDefault="004E4E15" w:rsidP="004E4E15">
      <w:pPr>
        <w:rPr>
          <w:lang w:val="en-AU"/>
        </w:rPr>
      </w:pPr>
      <w:r w:rsidRPr="004E4E15">
        <w:rPr>
          <w:b/>
          <w:bCs/>
          <w:lang w:val="en-AU"/>
        </w:rPr>
        <w:t>6-12 Months:</w:t>
      </w:r>
      <w:r w:rsidRPr="004E4E15">
        <w:rPr>
          <w:lang w:val="en-AU"/>
        </w:rPr>
        <w:t> </w:t>
      </w:r>
    </w:p>
    <w:p w14:paraId="4B8D655F" w14:textId="77777777" w:rsidR="004E4E15" w:rsidRPr="004E4E15" w:rsidRDefault="004E4E15" w:rsidP="004E4E15">
      <w:pPr>
        <w:numPr>
          <w:ilvl w:val="0"/>
          <w:numId w:val="11"/>
        </w:numPr>
        <w:rPr>
          <w:lang w:val="en-AU"/>
        </w:rPr>
      </w:pPr>
      <w:r w:rsidRPr="004E4E15">
        <w:rPr>
          <w:lang w:val="en-AU"/>
        </w:rPr>
        <w:t>Slowly pass over entire surface with an auto scrubber and/or pressure washer with a pH Neutral cleaner. Remove excess water with a wet vacuum and mop according to instructions above. </w:t>
      </w:r>
    </w:p>
    <w:p w14:paraId="0A76C482" w14:textId="77777777" w:rsidR="004E4E15" w:rsidRPr="004E4E15" w:rsidRDefault="004E4E15" w:rsidP="004E4E15">
      <w:pPr>
        <w:numPr>
          <w:ilvl w:val="0"/>
          <w:numId w:val="11"/>
        </w:numPr>
        <w:rPr>
          <w:lang w:val="en-AU"/>
        </w:rPr>
      </w:pPr>
      <w:r w:rsidRPr="004E4E15">
        <w:rPr>
          <w:lang w:val="en-AU"/>
        </w:rPr>
        <w:t>For edges: </w:t>
      </w:r>
    </w:p>
    <w:p w14:paraId="095D5E49" w14:textId="77777777" w:rsidR="004E4E15" w:rsidRPr="004E4E15" w:rsidRDefault="004E4E15" w:rsidP="004E4E15">
      <w:pPr>
        <w:numPr>
          <w:ilvl w:val="1"/>
          <w:numId w:val="12"/>
        </w:numPr>
        <w:rPr>
          <w:lang w:val="en-AU"/>
        </w:rPr>
      </w:pPr>
      <w:r w:rsidRPr="004E4E15">
        <w:rPr>
          <w:lang w:val="en-AU"/>
        </w:rPr>
        <w:t>use a doodle bug fitted with a blue pad and pH neutral cleaner</w:t>
      </w:r>
    </w:p>
    <w:p w14:paraId="5DF6CCB1" w14:textId="77777777" w:rsidR="004E4E15" w:rsidRPr="004E4E15" w:rsidRDefault="004E4E15" w:rsidP="004E4E15">
      <w:pPr>
        <w:numPr>
          <w:ilvl w:val="1"/>
          <w:numId w:val="13"/>
        </w:numPr>
        <w:rPr>
          <w:lang w:val="en-AU"/>
        </w:rPr>
      </w:pPr>
      <w:r w:rsidRPr="004E4E15">
        <w:rPr>
          <w:lang w:val="en-AU"/>
        </w:rPr>
        <w:t>mop over edges with a damp mop.</w:t>
      </w:r>
    </w:p>
    <w:p w14:paraId="601788A7" w14:textId="77777777" w:rsidR="004E4E15" w:rsidRPr="004E4E15" w:rsidRDefault="004E4E15" w:rsidP="004E4E15">
      <w:pPr>
        <w:rPr>
          <w:lang w:val="en-AU"/>
        </w:rPr>
      </w:pPr>
    </w:p>
    <w:p w14:paraId="01E24D28" w14:textId="77777777" w:rsidR="004E4E15" w:rsidRPr="004E4E15" w:rsidRDefault="004E4E15" w:rsidP="004E4E15">
      <w:pPr>
        <w:rPr>
          <w:lang w:val="en-AU"/>
        </w:rPr>
      </w:pPr>
      <w:r w:rsidRPr="004E4E15">
        <w:rPr>
          <w:b/>
          <w:bCs/>
          <w:lang w:val="en-AU"/>
        </w:rPr>
        <w:t>3-5 Years:</w:t>
      </w:r>
    </w:p>
    <w:p w14:paraId="61B6ACE1" w14:textId="77777777" w:rsidR="004E4E15" w:rsidRPr="004E4E15" w:rsidRDefault="004E4E15" w:rsidP="004E4E15">
      <w:pPr>
        <w:numPr>
          <w:ilvl w:val="0"/>
          <w:numId w:val="14"/>
        </w:numPr>
        <w:rPr>
          <w:lang w:val="en-AU"/>
        </w:rPr>
      </w:pPr>
      <w:r w:rsidRPr="004E4E15">
        <w:rPr>
          <w:lang w:val="en-AU"/>
        </w:rPr>
        <w:t>Consider resealing your bluestone. </w:t>
      </w:r>
    </w:p>
    <w:p w14:paraId="75BFFC68" w14:textId="77777777" w:rsidR="00920110" w:rsidRDefault="00923B9B" w:rsidP="00920110">
      <w:r>
        <w:t>.</w:t>
      </w:r>
    </w:p>
    <w:sectPr w:rsidR="00920110" w:rsidSect="00236928">
      <w:headerReference w:type="default" r:id="rId7"/>
      <w:headerReference w:type="first" r:id="rId8"/>
      <w:pgSz w:w="11900" w:h="16840" w:code="9"/>
      <w:pgMar w:top="2837" w:right="1440" w:bottom="1440" w:left="1440" w:header="0" w:footer="266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5484" w14:textId="77777777" w:rsidR="00A60682" w:rsidRDefault="00A60682" w:rsidP="005F3E30">
      <w:r>
        <w:separator/>
      </w:r>
    </w:p>
  </w:endnote>
  <w:endnote w:type="continuationSeparator" w:id="0">
    <w:p w14:paraId="10CA8401" w14:textId="77777777" w:rsidR="00A60682" w:rsidRDefault="00A60682" w:rsidP="005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FZPinShangHeiS-L-GB">
    <w:charset w:val="86"/>
    <w:family w:val="script"/>
    <w:pitch w:val="variable"/>
    <w:sig w:usb0="00000001" w:usb1="080E0000" w:usb2="00000010" w:usb3="00000000" w:csb0="00040000" w:csb1="00000000"/>
  </w:font>
  <w:font w:name="FZPinShangHeiS-M-GB">
    <w:altName w:val="Calibri"/>
    <w:charset w:val="86"/>
    <w:family w:val="auto"/>
    <w:pitch w:val="variable"/>
    <w:sig w:usb0="00000000" w:usb1="080E0000" w:usb2="00000010" w:usb3="00000000" w:csb0="00040000" w:csb1="00000000"/>
  </w:font>
  <w:font w:name="FZPinShangHeiS-DB-GB">
    <w:charset w:val="86"/>
    <w:family w:val="script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F58F" w14:textId="77777777" w:rsidR="00A60682" w:rsidRDefault="00A60682" w:rsidP="005F3E30">
      <w:r>
        <w:separator/>
      </w:r>
    </w:p>
  </w:footnote>
  <w:footnote w:type="continuationSeparator" w:id="0">
    <w:p w14:paraId="5C027298" w14:textId="77777777" w:rsidR="00A60682" w:rsidRDefault="00A60682" w:rsidP="005F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41CD" w14:textId="77777777" w:rsidR="00281EAC" w:rsidRDefault="00281EAC" w:rsidP="00281EA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049F" w14:textId="77777777" w:rsidR="005F3E30" w:rsidRDefault="005F3E30" w:rsidP="005F3E30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343C4" wp14:editId="0E2B785E">
          <wp:simplePos x="0" y="0"/>
          <wp:positionH relativeFrom="column">
            <wp:posOffset>-238760</wp:posOffset>
          </wp:positionH>
          <wp:positionV relativeFrom="page">
            <wp:posOffset>482600</wp:posOffset>
          </wp:positionV>
          <wp:extent cx="6206400" cy="7812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NA_Letterhead_Heade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64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3A44"/>
    <w:multiLevelType w:val="multilevel"/>
    <w:tmpl w:val="E408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64217"/>
    <w:multiLevelType w:val="multilevel"/>
    <w:tmpl w:val="498C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E7FEA"/>
    <w:multiLevelType w:val="multilevel"/>
    <w:tmpl w:val="FB28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05239"/>
    <w:multiLevelType w:val="multilevel"/>
    <w:tmpl w:val="24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C7B52"/>
    <w:multiLevelType w:val="multilevel"/>
    <w:tmpl w:val="BBE8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A5A2F"/>
    <w:multiLevelType w:val="multilevel"/>
    <w:tmpl w:val="035A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461284">
    <w:abstractNumId w:val="1"/>
  </w:num>
  <w:num w:numId="2" w16cid:durableId="546263932">
    <w:abstractNumId w:val="1"/>
    <w:lvlOverride w:ilvl="1">
      <w:lvl w:ilvl="1">
        <w:numFmt w:val="lowerRoman"/>
        <w:lvlText w:val="%2."/>
        <w:lvlJc w:val="right"/>
      </w:lvl>
    </w:lvlOverride>
  </w:num>
  <w:num w:numId="3" w16cid:durableId="481772236">
    <w:abstractNumId w:val="1"/>
    <w:lvlOverride w:ilvl="1">
      <w:lvl w:ilvl="1">
        <w:numFmt w:val="lowerRoman"/>
        <w:lvlText w:val="%2."/>
        <w:lvlJc w:val="right"/>
      </w:lvl>
    </w:lvlOverride>
  </w:num>
  <w:num w:numId="4" w16cid:durableId="1699087870">
    <w:abstractNumId w:val="4"/>
  </w:num>
  <w:num w:numId="5" w16cid:durableId="936056465">
    <w:abstractNumId w:val="4"/>
    <w:lvlOverride w:ilvl="1">
      <w:lvl w:ilvl="1">
        <w:numFmt w:val="lowerRoman"/>
        <w:lvlText w:val="%2."/>
        <w:lvlJc w:val="right"/>
      </w:lvl>
    </w:lvlOverride>
  </w:num>
  <w:num w:numId="6" w16cid:durableId="314334041">
    <w:abstractNumId w:val="4"/>
    <w:lvlOverride w:ilvl="1">
      <w:lvl w:ilvl="1">
        <w:numFmt w:val="lowerRoman"/>
        <w:lvlText w:val="%2."/>
        <w:lvlJc w:val="right"/>
      </w:lvl>
    </w:lvlOverride>
  </w:num>
  <w:num w:numId="7" w16cid:durableId="709113470">
    <w:abstractNumId w:val="3"/>
  </w:num>
  <w:num w:numId="8" w16cid:durableId="1029988754">
    <w:abstractNumId w:val="0"/>
  </w:num>
  <w:num w:numId="9" w16cid:durableId="1450472940">
    <w:abstractNumId w:val="0"/>
    <w:lvlOverride w:ilvl="1">
      <w:lvl w:ilvl="1">
        <w:numFmt w:val="lowerRoman"/>
        <w:lvlText w:val="%2."/>
        <w:lvlJc w:val="right"/>
      </w:lvl>
    </w:lvlOverride>
  </w:num>
  <w:num w:numId="10" w16cid:durableId="1538398230">
    <w:abstractNumId w:val="0"/>
    <w:lvlOverride w:ilvl="1">
      <w:lvl w:ilvl="1">
        <w:numFmt w:val="lowerRoman"/>
        <w:lvlText w:val="%2."/>
        <w:lvlJc w:val="right"/>
      </w:lvl>
    </w:lvlOverride>
  </w:num>
  <w:num w:numId="11" w16cid:durableId="688870416">
    <w:abstractNumId w:val="2"/>
  </w:num>
  <w:num w:numId="12" w16cid:durableId="1988902022">
    <w:abstractNumId w:val="2"/>
    <w:lvlOverride w:ilvl="1">
      <w:lvl w:ilvl="1">
        <w:numFmt w:val="lowerRoman"/>
        <w:lvlText w:val="%2."/>
        <w:lvlJc w:val="right"/>
      </w:lvl>
    </w:lvlOverride>
  </w:num>
  <w:num w:numId="13" w16cid:durableId="1527794669">
    <w:abstractNumId w:val="2"/>
    <w:lvlOverride w:ilvl="1">
      <w:lvl w:ilvl="1">
        <w:numFmt w:val="lowerRoman"/>
        <w:lvlText w:val="%2."/>
        <w:lvlJc w:val="right"/>
      </w:lvl>
    </w:lvlOverride>
  </w:num>
  <w:num w:numId="14" w16cid:durableId="136343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E4"/>
    <w:rsid w:val="00011560"/>
    <w:rsid w:val="00013B88"/>
    <w:rsid w:val="00053D14"/>
    <w:rsid w:val="000A4223"/>
    <w:rsid w:val="000D7B20"/>
    <w:rsid w:val="00176090"/>
    <w:rsid w:val="001840FC"/>
    <w:rsid w:val="001D180F"/>
    <w:rsid w:val="001D557A"/>
    <w:rsid w:val="0021728D"/>
    <w:rsid w:val="00236928"/>
    <w:rsid w:val="00281EAC"/>
    <w:rsid w:val="003079DB"/>
    <w:rsid w:val="003837C2"/>
    <w:rsid w:val="00392EEC"/>
    <w:rsid w:val="003B6899"/>
    <w:rsid w:val="00400E34"/>
    <w:rsid w:val="00406847"/>
    <w:rsid w:val="00413C5C"/>
    <w:rsid w:val="00433EA7"/>
    <w:rsid w:val="00435027"/>
    <w:rsid w:val="00437992"/>
    <w:rsid w:val="004777DE"/>
    <w:rsid w:val="004C79B3"/>
    <w:rsid w:val="004E4E15"/>
    <w:rsid w:val="00520661"/>
    <w:rsid w:val="0053228D"/>
    <w:rsid w:val="005421DB"/>
    <w:rsid w:val="00546537"/>
    <w:rsid w:val="00570AF3"/>
    <w:rsid w:val="0059788D"/>
    <w:rsid w:val="005D612F"/>
    <w:rsid w:val="005E4CBD"/>
    <w:rsid w:val="005F3E30"/>
    <w:rsid w:val="006021CC"/>
    <w:rsid w:val="00730FAB"/>
    <w:rsid w:val="007506D0"/>
    <w:rsid w:val="007C1AC6"/>
    <w:rsid w:val="007C37BB"/>
    <w:rsid w:val="00871F65"/>
    <w:rsid w:val="008929A7"/>
    <w:rsid w:val="008F3E7F"/>
    <w:rsid w:val="0090329E"/>
    <w:rsid w:val="00920110"/>
    <w:rsid w:val="00923B9B"/>
    <w:rsid w:val="009A2777"/>
    <w:rsid w:val="00A60682"/>
    <w:rsid w:val="00A94A88"/>
    <w:rsid w:val="00B53B19"/>
    <w:rsid w:val="00B54A34"/>
    <w:rsid w:val="00B551E4"/>
    <w:rsid w:val="00B95904"/>
    <w:rsid w:val="00C77461"/>
    <w:rsid w:val="00D22CE4"/>
    <w:rsid w:val="00D73434"/>
    <w:rsid w:val="00DB77A0"/>
    <w:rsid w:val="00DD02E8"/>
    <w:rsid w:val="00E67D3F"/>
    <w:rsid w:val="00F12E51"/>
    <w:rsid w:val="00F2014E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B0F10"/>
  <w14:defaultImageDpi w14:val="32767"/>
  <w15:chartTrackingRefBased/>
  <w15:docId w15:val="{0DBBD3DE-4EAD-43AE-8C74-A210AAE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1D180F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180F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3E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E30"/>
  </w:style>
  <w:style w:type="paragraph" w:styleId="Footer">
    <w:name w:val="footer"/>
    <w:basedOn w:val="Normal"/>
    <w:link w:val="FooterChar"/>
    <w:uiPriority w:val="99"/>
    <w:unhideWhenUsed/>
    <w:rsid w:val="005F3E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E30"/>
  </w:style>
  <w:style w:type="paragraph" w:customStyle="1" w:styleId="p1">
    <w:name w:val="p1"/>
    <w:basedOn w:val="Normal"/>
    <w:rsid w:val="00570AF3"/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570AF3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DefaultParagraphFont"/>
    <w:rsid w:val="00570AF3"/>
  </w:style>
  <w:style w:type="paragraph" w:customStyle="1" w:styleId="p3">
    <w:name w:val="p3"/>
    <w:basedOn w:val="Normal"/>
    <w:rsid w:val="003837C2"/>
    <w:pPr>
      <w:jc w:val="both"/>
    </w:pPr>
    <w:rPr>
      <w:rFonts w:ascii="Futura Std" w:hAnsi="Futura Std" w:cs="Times New Roman"/>
      <w:color w:val="011B9E"/>
      <w:sz w:val="15"/>
      <w:szCs w:val="15"/>
    </w:rPr>
  </w:style>
  <w:style w:type="paragraph" w:customStyle="1" w:styleId="p4">
    <w:name w:val="p4"/>
    <w:basedOn w:val="Normal"/>
    <w:rsid w:val="003837C2"/>
    <w:pPr>
      <w:jc w:val="both"/>
    </w:pPr>
    <w:rPr>
      <w:rFonts w:ascii="FZPinShangHeiS-L-GB" w:eastAsia="FZPinShangHeiS-L-GB" w:hAnsi="Times New Roman" w:cs="Times New Roman"/>
      <w:color w:val="011B9E"/>
      <w:sz w:val="15"/>
      <w:szCs w:val="15"/>
    </w:rPr>
  </w:style>
  <w:style w:type="paragraph" w:customStyle="1" w:styleId="p5">
    <w:name w:val="p5"/>
    <w:basedOn w:val="Normal"/>
    <w:rsid w:val="003837C2"/>
    <w:pPr>
      <w:jc w:val="both"/>
    </w:pPr>
    <w:rPr>
      <w:rFonts w:ascii="Futura Std" w:hAnsi="Futura Std" w:cs="Times New Roman"/>
      <w:color w:val="011B9E"/>
      <w:sz w:val="17"/>
      <w:szCs w:val="17"/>
    </w:rPr>
  </w:style>
  <w:style w:type="character" w:customStyle="1" w:styleId="s1">
    <w:name w:val="s1"/>
    <w:basedOn w:val="DefaultParagraphFont"/>
    <w:rsid w:val="003837C2"/>
    <w:rPr>
      <w:spacing w:val="-3"/>
    </w:rPr>
  </w:style>
  <w:style w:type="character" w:customStyle="1" w:styleId="s2">
    <w:name w:val="s2"/>
    <w:basedOn w:val="DefaultParagraphFont"/>
    <w:rsid w:val="003837C2"/>
    <w:rPr>
      <w:rFonts w:ascii="FZPinShangHeiS-M-GB" w:eastAsia="FZPinShangHeiS-M-GB" w:hint="eastAsia"/>
      <w:spacing w:val="-3"/>
      <w:sz w:val="15"/>
      <w:szCs w:val="15"/>
    </w:rPr>
  </w:style>
  <w:style w:type="character" w:customStyle="1" w:styleId="s3">
    <w:name w:val="s3"/>
    <w:basedOn w:val="DefaultParagraphFont"/>
    <w:rsid w:val="003837C2"/>
    <w:rPr>
      <w:rFonts w:ascii="FZPinShangHeiS-DB-GB" w:eastAsia="FZPinShangHeiS-DB-GB" w:hint="eastAsia"/>
      <w:spacing w:val="-3"/>
      <w:sz w:val="15"/>
      <w:szCs w:val="15"/>
    </w:rPr>
  </w:style>
  <w:style w:type="paragraph" w:styleId="NormalWeb">
    <w:name w:val="Normal (Web)"/>
    <w:basedOn w:val="Normal"/>
    <w:uiPriority w:val="99"/>
    <w:unhideWhenUsed/>
    <w:rsid w:val="00871F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2172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E4C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CB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5E4CBD"/>
    <w:rPr>
      <w:i/>
      <w:iCs/>
      <w:color w:val="595959" w:themeColor="text1" w:themeTint="A6"/>
    </w:rPr>
  </w:style>
  <w:style w:type="table" w:styleId="TableGrid">
    <w:name w:val="Table Grid"/>
    <w:basedOn w:val="TableNormal"/>
    <w:uiPriority w:val="39"/>
    <w:rsid w:val="005E4CBD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23B9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3B9B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te\Downloads\Letterhead%20New%20Nov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Nov 2019</Template>
  <TotalTime>0</TotalTime>
  <Pages>1</Pages>
  <Words>190</Words>
  <Characters>908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Li Hunter</cp:lastModifiedBy>
  <cp:revision>2</cp:revision>
  <cp:lastPrinted>2019-10-07T03:52:00Z</cp:lastPrinted>
  <dcterms:created xsi:type="dcterms:W3CDTF">2025-02-20T04:45:00Z</dcterms:created>
  <dcterms:modified xsi:type="dcterms:W3CDTF">2025-02-20T04:45:00Z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56684a4347517ee65c47e36de2e9bd84d2b03a41c5c9d55f4091cff329022cc8</vt:lpwstr>
  </property>
</Properties>
</file>